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FB83C" w14:textId="77777777" w:rsidR="00FA7722" w:rsidRDefault="00FA7722" w:rsidP="00FA77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14:paraId="549BB70E" w14:textId="6ECD516D" w:rsidR="00FA7722" w:rsidRDefault="00FA7722" w:rsidP="00FA77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проделанной работе по предписани</w:t>
      </w:r>
      <w:r w:rsidR="005C347E">
        <w:rPr>
          <w:rFonts w:ascii="Times New Roman" w:hAnsi="Times New Roman" w:cs="Times New Roman"/>
          <w:b/>
          <w:bCs/>
          <w:sz w:val="24"/>
          <w:szCs w:val="24"/>
        </w:rPr>
        <w:t>ям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устранении нарушений обязательных требований пожарной безопасности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4738"/>
        <w:gridCol w:w="2981"/>
      </w:tblGrid>
      <w:tr w:rsidR="00636F64" w14:paraId="59B55240" w14:textId="77777777" w:rsidTr="00636F64">
        <w:tc>
          <w:tcPr>
            <w:tcW w:w="1129" w:type="dxa"/>
          </w:tcPr>
          <w:p w14:paraId="3B8FEF17" w14:textId="385C09B6" w:rsidR="00636F64" w:rsidRDefault="00636F64" w:rsidP="00FA77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предписания</w:t>
            </w:r>
          </w:p>
        </w:tc>
        <w:tc>
          <w:tcPr>
            <w:tcW w:w="5101" w:type="dxa"/>
          </w:tcPr>
          <w:p w14:paraId="1BD41635" w14:textId="56B40CBB" w:rsidR="00636F64" w:rsidRDefault="00636F64" w:rsidP="00FA77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нарушения</w:t>
            </w:r>
          </w:p>
        </w:tc>
        <w:tc>
          <w:tcPr>
            <w:tcW w:w="3115" w:type="dxa"/>
          </w:tcPr>
          <w:p w14:paraId="3264A25B" w14:textId="0D1D8EA4" w:rsidR="00636F64" w:rsidRDefault="00636F64" w:rsidP="00FA77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Проделанная работа</w:t>
            </w:r>
          </w:p>
        </w:tc>
      </w:tr>
      <w:tr w:rsidR="00636F64" w14:paraId="1822A199" w14:textId="77777777" w:rsidTr="00636F64">
        <w:tc>
          <w:tcPr>
            <w:tcW w:w="1129" w:type="dxa"/>
          </w:tcPr>
          <w:p w14:paraId="1C214F3F" w14:textId="67CAC146" w:rsidR="00636F64" w:rsidRDefault="00636F64" w:rsidP="00FA77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1793/2</w:t>
            </w:r>
          </w:p>
        </w:tc>
        <w:tc>
          <w:tcPr>
            <w:tcW w:w="5101" w:type="dxa"/>
          </w:tcPr>
          <w:p w14:paraId="44E9F03D" w14:textId="50322B61" w:rsidR="00636F64" w:rsidRPr="00DA4A1D" w:rsidRDefault="00DA4A1D" w:rsidP="00DA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>Ограждение на кровл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>МБДОУ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Красноярск ул. Ладо Кецховели, д. 60 «Б» не соответствует требованиям нормативных документов по пожарной безопасности, а именно 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>нарушена целостность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ограждений</w:t>
            </w:r>
          </w:p>
        </w:tc>
        <w:tc>
          <w:tcPr>
            <w:tcW w:w="3115" w:type="dxa"/>
          </w:tcPr>
          <w:p w14:paraId="5DB23185" w14:textId="71AB3CFA" w:rsidR="00636F64" w:rsidRPr="00AC11DF" w:rsidRDefault="00AC11DF" w:rsidP="00A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11DF">
              <w:rPr>
                <w:rFonts w:ascii="Times New Roman" w:hAnsi="Times New Roman" w:cs="Times New Roman"/>
                <w:sz w:val="24"/>
                <w:szCs w:val="24"/>
              </w:rPr>
              <w:t>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11DF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11DF">
              <w:rPr>
                <w:rFonts w:ascii="Times New Roman" w:hAnsi="Times New Roman" w:cs="Times New Roman"/>
                <w:sz w:val="24"/>
                <w:szCs w:val="24"/>
              </w:rPr>
              <w:t xml:space="preserve"> по обследованию технического состояния конструктивных элементов здания и систем инженерного обеспечения, 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AC11DF">
              <w:rPr>
                <w:rFonts w:ascii="Times New Roman" w:hAnsi="Times New Roman" w:cs="Times New Roman"/>
                <w:sz w:val="24"/>
                <w:szCs w:val="24"/>
              </w:rPr>
              <w:t xml:space="preserve"> проектн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11DF">
              <w:rPr>
                <w:rFonts w:ascii="Times New Roman" w:hAnsi="Times New Roman" w:cs="Times New Roman"/>
                <w:sz w:val="24"/>
                <w:szCs w:val="24"/>
              </w:rPr>
              <w:t xml:space="preserve"> и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C11D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11DF">
              <w:rPr>
                <w:rFonts w:ascii="Times New Roman" w:hAnsi="Times New Roman" w:cs="Times New Roman"/>
                <w:sz w:val="24"/>
                <w:szCs w:val="24"/>
              </w:rPr>
              <w:t xml:space="preserve"> на «Капитальный ремонт кровли здания МБДОУ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C11DF" w14:paraId="78FFAE16" w14:textId="77777777" w:rsidTr="00636F64">
        <w:tc>
          <w:tcPr>
            <w:tcW w:w="1129" w:type="dxa"/>
          </w:tcPr>
          <w:p w14:paraId="149D1942" w14:textId="2DAAA9A7" w:rsidR="00AC11DF" w:rsidRDefault="00AC11DF" w:rsidP="00FA77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1793/2</w:t>
            </w:r>
          </w:p>
        </w:tc>
        <w:tc>
          <w:tcPr>
            <w:tcW w:w="5101" w:type="dxa"/>
          </w:tcPr>
          <w:p w14:paraId="69DEA422" w14:textId="27130667" w:rsidR="00AC11DF" w:rsidRPr="00DA4A1D" w:rsidRDefault="005C347E" w:rsidP="00DA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47E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C347E">
              <w:rPr>
                <w:rFonts w:ascii="Times New Roman" w:hAnsi="Times New Roman" w:cs="Times New Roman"/>
                <w:sz w:val="24"/>
                <w:szCs w:val="24"/>
              </w:rPr>
              <w:t>помещен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347E">
              <w:rPr>
                <w:rFonts w:ascii="Times New Roman" w:hAnsi="Times New Roman" w:cs="Times New Roman"/>
                <w:sz w:val="24"/>
                <w:szCs w:val="24"/>
              </w:rPr>
              <w:t>й 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C347E">
              <w:rPr>
                <w:rFonts w:ascii="Times New Roman" w:hAnsi="Times New Roman" w:cs="Times New Roman"/>
                <w:sz w:val="24"/>
                <w:szCs w:val="24"/>
              </w:rPr>
              <w:t xml:space="preserve"> яче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5C3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спортивного зала</w:t>
            </w:r>
            <w:r w:rsidRPr="005C347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C347E">
              <w:rPr>
                <w:rFonts w:ascii="Times New Roman" w:hAnsi="Times New Roman" w:cs="Times New Roman"/>
                <w:sz w:val="24"/>
                <w:szCs w:val="24"/>
              </w:rPr>
              <w:t>т эвакуа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5C34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C347E">
              <w:rPr>
                <w:rFonts w:ascii="Times New Roman" w:hAnsi="Times New Roman" w:cs="Times New Roman"/>
                <w:sz w:val="24"/>
                <w:szCs w:val="24"/>
              </w:rPr>
              <w:t xml:space="preserve"> 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115" w:type="dxa"/>
          </w:tcPr>
          <w:p w14:paraId="1D4B9E2C" w14:textId="06E36D7E" w:rsidR="00AC11DF" w:rsidRDefault="005C347E" w:rsidP="00AC1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Направлены заявки на вызов специалиста </w:t>
            </w:r>
            <w:r w:rsidRPr="00636F64">
              <w:rPr>
                <w:rFonts w:ascii="Times New Roman" w:hAnsi="Times New Roman" w:cs="Times New Roman"/>
                <w:sz w:val="24"/>
                <w:szCs w:val="24"/>
              </w:rPr>
              <w:t>МКУ ЦОБФУОО для составления локального сметного расчета на оборудование эвакуационными выходами десяти помещений групповых ячеек и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6F6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зала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F64" w14:paraId="03DED39D" w14:textId="77777777" w:rsidTr="00636F64">
        <w:tc>
          <w:tcPr>
            <w:tcW w:w="1129" w:type="dxa"/>
          </w:tcPr>
          <w:p w14:paraId="039E1BBD" w14:textId="1AEED484" w:rsidR="00636F64" w:rsidRDefault="00636F64" w:rsidP="00FA77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1794/2</w:t>
            </w:r>
          </w:p>
        </w:tc>
        <w:tc>
          <w:tcPr>
            <w:tcW w:w="5101" w:type="dxa"/>
          </w:tcPr>
          <w:p w14:paraId="639ADB21" w14:textId="4CBC0D3D" w:rsidR="00636F64" w:rsidRPr="00DA4A1D" w:rsidRDefault="00DA4A1D" w:rsidP="00DA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>Допущено перекрыт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>е проезд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 xml:space="preserve"> для пожарной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 xml:space="preserve"> а именно: на огражденной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>и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расположенного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>. Красноярск. ул. Ладо Кецховели. 60 «Б» установлены 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 xml:space="preserve"> закрытые на замок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>е обеспечивающие автоматическую разблок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 xml:space="preserve">ровку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 xml:space="preserve"> (или) открыван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1D">
              <w:rPr>
                <w:rFonts w:ascii="Times New Roman" w:hAnsi="Times New Roman" w:cs="Times New Roman"/>
                <w:sz w:val="24"/>
                <w:szCs w:val="24"/>
              </w:rPr>
              <w:t>е ворот</w:t>
            </w:r>
          </w:p>
        </w:tc>
        <w:tc>
          <w:tcPr>
            <w:tcW w:w="3115" w:type="dxa"/>
          </w:tcPr>
          <w:p w14:paraId="453D98F8" w14:textId="77777777" w:rsidR="00DA4A1D" w:rsidRDefault="00DA4A1D" w:rsidP="00DA4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локальный сметный расчет на ремонт ограждения территории ДОУ с устройством ворот с автоматическим открыванием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D5670A" w14:textId="67222B12" w:rsidR="00636F64" w:rsidRDefault="00DA4A1D" w:rsidP="00DA4A1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включено в реестр дополнительных потребностей о выделении ассигнований на ремонт ограждения устройством ворот с автоматическим открыванием в 2024 году.</w:t>
            </w:r>
          </w:p>
        </w:tc>
      </w:tr>
    </w:tbl>
    <w:p w14:paraId="2DC85190" w14:textId="77777777" w:rsidR="00636F64" w:rsidRDefault="00636F64" w:rsidP="00FA77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97756" w14:textId="77777777" w:rsidR="005C347E" w:rsidRDefault="005C34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C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24"/>
    <w:rsid w:val="005C347E"/>
    <w:rsid w:val="00636F64"/>
    <w:rsid w:val="00A71E24"/>
    <w:rsid w:val="00AC11DF"/>
    <w:rsid w:val="00D20244"/>
    <w:rsid w:val="00DA4A1D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7DC6"/>
  <w15:chartTrackingRefBased/>
  <w15:docId w15:val="{405713C2-1365-4CFA-9110-24980A9A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2024-02-06T04:25:00Z</dcterms:created>
  <dcterms:modified xsi:type="dcterms:W3CDTF">2024-02-06T05:28:00Z</dcterms:modified>
</cp:coreProperties>
</file>